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AE4809">
      <w:pPr>
        <w:jc w:val="center"/>
        <w:rPr>
          <w:rFonts w:hint="eastAsia" w:eastAsiaTheme="minorEastAsia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黄石“95后”干部送外卖</w:t>
      </w:r>
    </w:p>
    <w:p w14:paraId="3CCF312D">
      <w:pPr>
        <w:rPr>
          <w:rFonts w:hint="eastAsia" w:eastAsiaTheme="minorEastAsia"/>
          <w:lang w:eastAsia="zh-CN"/>
        </w:rPr>
      </w:pPr>
    </w:p>
    <w:p w14:paraId="7EA31443">
      <w:pPr>
        <w:rPr>
          <w:rFonts w:hint="eastAsia" w:eastAsiaTheme="minorEastAsia"/>
          <w:lang w:eastAsia="zh-CN"/>
        </w:rPr>
      </w:pPr>
    </w:p>
    <w:p w14:paraId="2C0E1D6E">
      <w:pPr>
        <w:jc w:val="center"/>
        <w:rPr>
          <w:rFonts w:hint="eastAsia" w:eastAsiaTheme="minorEastAsia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696845" cy="2696845"/>
            <wp:effectExtent l="0" t="0" r="8255" b="825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96845" cy="269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6C30A3"/>
    <w:rsid w:val="3AB2671D"/>
    <w:rsid w:val="678322CD"/>
    <w:rsid w:val="7EC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12</Characters>
  <Lines>0</Lines>
  <Paragraphs>0</Paragraphs>
  <TotalTime>0</TotalTime>
  <ScaleCrop>false</ScaleCrop>
  <LinksUpToDate>false</LinksUpToDate>
  <CharactersWithSpaces>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2026-03-09T08:23:00Z</dcterms:created>
  <dc:creator>dwt</dc:creator>
  <cp:lastModifiedBy>婷</cp:lastModifiedBy>
  <cp:lastPrinted>2026-03-23T07:48:37Z</cp:lastPrinted>
  <dcterms:modified xsi:type="dcterms:W3CDTF">2026-03-23T07:49:08Z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eyJoZGlkIjoiMjQ2YWY2MzJiOTA4ODIzNDkwNmJhZTkyY2JjZjI3Y2YiLCJ1c2VySWQiOiI1MjY1NTgwNDEifQ==</vt:lpwstr>
  </property>
  <property fmtid="{D5CDD505-2E9C-101B-9397-08002B2CF9AE}" pid="4" name="ICV">
    <vt:lpwstr>F38AE722AAC648559020432DF9DEA256_12</vt:lpwstr>
  </property>
</Properties>
</file>